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E45B" w14:textId="4DF6A77D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 «Уркарахская начальная школа – детский сад имени Рамазанова Р.С.» </w:t>
      </w:r>
      <w:r w:rsidRPr="00BE2D6E">
        <w:rPr>
          <w:lang w:val="ru-RU"/>
        </w:rPr>
        <w:br/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«УНШДС имени Рамазанова Р.С.»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49"/>
        <w:gridCol w:w="5028"/>
      </w:tblGrid>
      <w:tr w:rsidR="00E41B1B" w:rsidRPr="00BE2D6E" w14:paraId="5A5B7C9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07C97" w14:textId="77777777" w:rsidR="00C063A2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«УНШДС имени Рамазанова Р.С.»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B6643CA" w14:textId="4A0CF335" w:rsidR="00E41B1B" w:rsidRPr="00BE2D6E" w:rsidRDefault="00C063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42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апреля  2023</w:t>
            </w:r>
            <w:r w:rsidR="00BE2D6E"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0042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BE2D6E"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34FDC" w14:textId="28A42ED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«УНШДС имени Рамазанова Р.С.»</w:t>
            </w:r>
            <w:r w:rsidRPr="00BE2D6E">
              <w:rPr>
                <w:lang w:val="ru-RU"/>
              </w:rPr>
              <w:br/>
            </w:r>
            <w:r w:rsidRPr="00BE2D6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="000042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02C7AC9D" w14:textId="77777777" w:rsidR="00E41B1B" w:rsidRPr="00BE2D6E" w:rsidRDefault="00E41B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35AAE6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BE2D6E">
        <w:rPr>
          <w:lang w:val="ru-RU"/>
        </w:rPr>
        <w:br/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BE2D6E">
        <w:rPr>
          <w:lang w:val="ru-RU"/>
        </w:rPr>
        <w:br/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</w:p>
    <w:p w14:paraId="42EA054F" w14:textId="77777777" w:rsidR="00E41B1B" w:rsidRPr="00BE2D6E" w:rsidRDefault="00E41B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DA8AAE" w14:textId="77777777" w:rsidR="00E41B1B" w:rsidRPr="00BE2D6E" w:rsidRDefault="00E41B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070D07" w14:textId="77777777" w:rsidR="00E41B1B" w:rsidRDefault="00BE2D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93"/>
        <w:gridCol w:w="6484"/>
      </w:tblGrid>
      <w:tr w:rsidR="00E447F5" w:rsidRPr="004505CD" w14:paraId="51BD39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B9AE4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1CC09" w14:textId="14987ADE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</w:t>
            </w:r>
            <w:r w:rsidR="00E447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учреждение «</w:t>
            </w:r>
            <w:r w:rsidR="00E447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УНШДС имени Рамазанова Р.С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</w:tr>
      <w:tr w:rsidR="00E447F5" w14:paraId="1C4ECC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1C59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F6190" w14:textId="7F879F47" w:rsidR="00E41B1B" w:rsidRPr="00E447F5" w:rsidRDefault="00E447F5">
            <w:pPr>
              <w:rPr>
                <w:lang w:val="ru-RU"/>
              </w:rPr>
            </w:pPr>
            <w:r>
              <w:rPr>
                <w:lang w:val="ru-RU"/>
              </w:rPr>
              <w:t>Омаров Али Рабаданович</w:t>
            </w:r>
          </w:p>
        </w:tc>
      </w:tr>
      <w:tr w:rsidR="00E447F5" w:rsidRPr="004505CD" w14:paraId="502DA8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22FB4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CB6CC" w14:textId="51E52E11" w:rsidR="00E41B1B" w:rsidRPr="00E447F5" w:rsidRDefault="00E447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368570</w:t>
            </w:r>
            <w:r w:rsidR="00BE2D6E"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с.Уркарах</w:t>
            </w:r>
            <w:r w:rsidR="00BE2D6E"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войны</w:t>
            </w:r>
            <w:r w:rsidR="00BE2D6E"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BE2D6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</w:tr>
      <w:tr w:rsidR="00E447F5" w14:paraId="55CFE3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80B7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D6245" w14:textId="3CA5A538" w:rsidR="00E41B1B" w:rsidRPr="00E447F5" w:rsidRDefault="00E447F5">
            <w:pPr>
              <w:rPr>
                <w:lang w:val="ru-RU"/>
              </w:rPr>
            </w:pPr>
            <w:r>
              <w:rPr>
                <w:lang w:val="ru-RU"/>
              </w:rPr>
              <w:t>8 966 747 63 77</w:t>
            </w:r>
          </w:p>
        </w:tc>
      </w:tr>
      <w:tr w:rsidR="00E447F5" w14:paraId="61FFF0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B650E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0A1E7" w14:textId="521A92F8" w:rsidR="00E41B1B" w:rsidRDefault="00E447F5">
            <w:r>
              <w:t>unsh.ds@mail.ru</w:t>
            </w:r>
          </w:p>
        </w:tc>
      </w:tr>
      <w:tr w:rsidR="00E447F5" w14:paraId="4567C7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10FE9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C21C1" w14:textId="64AE857E" w:rsidR="00E41B1B" w:rsidRPr="002C0DAE" w:rsidRDefault="002C0DAE">
            <w:pPr>
              <w:rPr>
                <w:lang w:val="ru-RU"/>
              </w:rPr>
            </w:pPr>
            <w:r>
              <w:rPr>
                <w:lang w:val="ru-RU"/>
              </w:rPr>
              <w:t>Администрация МО «Дахадаевский район»</w:t>
            </w:r>
          </w:p>
        </w:tc>
      </w:tr>
      <w:tr w:rsidR="00E447F5" w14:paraId="1C9C85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2B4F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45639" w14:textId="20D516D4" w:rsidR="00E41B1B" w:rsidRDefault="002C0DA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="00BE2D6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447F5" w14:paraId="61BE1AE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A97E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868F" w14:textId="6F5D6F84" w:rsidR="00E41B1B" w:rsidRPr="002C0DAE" w:rsidRDefault="002C0DAE">
            <w:pPr>
              <w:rPr>
                <w:lang w:val="ru-RU"/>
              </w:rPr>
            </w:pPr>
            <w:r>
              <w:rPr>
                <w:lang w:val="ru-RU"/>
              </w:rPr>
              <w:t>От 03.09.2020 г.   № 9772</w:t>
            </w:r>
          </w:p>
        </w:tc>
      </w:tr>
    </w:tbl>
    <w:p w14:paraId="5519F80A" w14:textId="4ABAB239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 «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УНШДС имени Рамазанова Р.С.»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торговых мест.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Общая площадь здания 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1100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епосредственно для нужд образовательного процесса, 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820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14:paraId="604D6A5A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BE2D6E">
        <w:rPr>
          <w:lang w:val="ru-RU"/>
        </w:rPr>
        <w:br/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14F5ECEB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14:paraId="398EAE44" w14:textId="15241BB8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0ч. 30 мин.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18:00.</w:t>
      </w:r>
    </w:p>
    <w:p w14:paraId="31C037B4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3625B56E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5FAE09E9" w14:textId="736778A2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01.01.202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01.03.202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32BF1E64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68FDA7A2" w14:textId="1A1D05F4" w:rsidR="00E41B1B" w:rsidRPr="002C0DA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73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2C0D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0D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0D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2C0DA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C0DA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0DAE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14:paraId="6614F2BA" w14:textId="6832C1A8" w:rsidR="00E41B1B" w:rsidRDefault="002C0D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1-ая</w:t>
      </w:r>
      <w:r w:rsidR="00BE2D6E">
        <w:rPr>
          <w:rFonts w:hAnsi="Times New Roman" w:cs="Times New Roman"/>
          <w:color w:val="000000"/>
          <w:sz w:val="24"/>
          <w:szCs w:val="24"/>
        </w:rPr>
        <w:t> 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="00BE2D6E">
        <w:rPr>
          <w:rFonts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E2D6E">
        <w:rPr>
          <w:rFonts w:hAnsi="Times New Roman" w:cs="Times New Roman"/>
          <w:color w:val="000000"/>
          <w:sz w:val="24"/>
          <w:szCs w:val="24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BE2D6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BE2D6E">
        <w:rPr>
          <w:rFonts w:hAnsi="Times New Roman" w:cs="Times New Roman"/>
          <w:color w:val="000000"/>
          <w:sz w:val="24"/>
          <w:szCs w:val="24"/>
        </w:rPr>
        <w:t>;</w:t>
      </w:r>
    </w:p>
    <w:p w14:paraId="4CB0B398" w14:textId="6B855B39" w:rsidR="00E41B1B" w:rsidRDefault="002C0D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</w:t>
      </w:r>
      <w:r w:rsidR="00BE2D6E">
        <w:rPr>
          <w:rFonts w:hAnsi="Times New Roman" w:cs="Times New Roman"/>
          <w:color w:val="000000"/>
          <w:sz w:val="24"/>
          <w:szCs w:val="24"/>
        </w:rPr>
        <w:t xml:space="preserve"> группа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="00BE2D6E">
        <w:rPr>
          <w:rFonts w:hAnsi="Times New Roman" w:cs="Times New Roman"/>
          <w:color w:val="000000"/>
          <w:sz w:val="24"/>
          <w:szCs w:val="24"/>
        </w:rPr>
        <w:t>детей;</w:t>
      </w:r>
    </w:p>
    <w:p w14:paraId="31E6A8E2" w14:textId="2ED904F3" w:rsidR="00E41B1B" w:rsidRDefault="0096674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 w:rsidR="00BE2D6E">
        <w:rPr>
          <w:rFonts w:hAnsi="Times New Roman" w:cs="Times New Roman"/>
          <w:color w:val="000000"/>
          <w:sz w:val="24"/>
          <w:szCs w:val="24"/>
        </w:rPr>
        <w:t xml:space="preserve"> группа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BE2D6E">
        <w:rPr>
          <w:rFonts w:hAnsi="Times New Roman" w:cs="Times New Roman"/>
          <w:color w:val="000000"/>
          <w:sz w:val="24"/>
          <w:szCs w:val="24"/>
        </w:rPr>
        <w:t> детей;</w:t>
      </w:r>
    </w:p>
    <w:p w14:paraId="78E9B7B2" w14:textId="3CF4B73C" w:rsidR="00E41B1B" w:rsidRPr="00BE2D6E" w:rsidRDefault="00BE2D6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6674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14:paraId="39392073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14:paraId="5F9EAE1F" w14:textId="5F275939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третей декаде года снизилась на 1</w:t>
      </w:r>
      <w:r w:rsidR="009667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% по сравнению с показателями первого полугодия. В четвертой декаде процент снижения составил 1</w:t>
      </w:r>
      <w:r w:rsidR="0096674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8ACD00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14:paraId="18E76EDD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0194E36A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14:paraId="47E505CA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проводился анализ состава семей воспитанников.</w:t>
      </w:r>
    </w:p>
    <w:p w14:paraId="381BFDA3" w14:textId="77777777" w:rsidR="00E41B1B" w:rsidRDefault="00BE2D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E41B1B" w:rsidRPr="004505CD" w14:paraId="437CE2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E20B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91544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1D248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41B1B" w14:paraId="1A70F7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2B57C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92625" w14:textId="466795BD" w:rsidR="00E41B1B" w:rsidRPr="0096674B" w:rsidRDefault="0096674B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939F3" w14:textId="4F4C7ED3" w:rsidR="00E41B1B" w:rsidRDefault="00E41B1B"/>
        </w:tc>
      </w:tr>
      <w:tr w:rsidR="00E41B1B" w14:paraId="0E7971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CC8AC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B5E0E" w14:textId="03BDBFBE" w:rsidR="00E41B1B" w:rsidRPr="0096674B" w:rsidRDefault="0096674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40466" w14:textId="3E1EEF06" w:rsidR="00E41B1B" w:rsidRDefault="00E41B1B"/>
        </w:tc>
      </w:tr>
      <w:tr w:rsidR="00E41B1B" w14:paraId="1E6778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8C1E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408AB" w14:textId="4979AA43" w:rsidR="00E41B1B" w:rsidRPr="0096674B" w:rsidRDefault="0096674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D8015" w14:textId="0344E625" w:rsidR="00E41B1B" w:rsidRDefault="00E41B1B"/>
        </w:tc>
      </w:tr>
      <w:tr w:rsidR="00E41B1B" w14:paraId="71E975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55D13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046EA" w14:textId="5B85B041" w:rsidR="00E41B1B" w:rsidRPr="0096674B" w:rsidRDefault="0096674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D74E0" w14:textId="03615EAC" w:rsidR="00E41B1B" w:rsidRDefault="00E41B1B"/>
        </w:tc>
      </w:tr>
    </w:tbl>
    <w:p w14:paraId="243FAFA9" w14:textId="77777777" w:rsidR="00E41B1B" w:rsidRDefault="00BE2D6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E41B1B" w:rsidRPr="004505CD" w14:paraId="41B99B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2A84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DB8D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96AF9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E41B1B" w14:paraId="21244E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E2D9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5A7E" w14:textId="4A7FD17E" w:rsidR="00E41B1B" w:rsidRPr="0096674B" w:rsidRDefault="0096674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45CAD" w14:textId="65CE50E5" w:rsidR="00E41B1B" w:rsidRDefault="00E41B1B"/>
        </w:tc>
      </w:tr>
      <w:tr w:rsidR="00E41B1B" w14:paraId="3023AA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0AD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E39D8" w14:textId="75E762C6" w:rsidR="00E41B1B" w:rsidRPr="0096674B" w:rsidRDefault="0096674B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DD57C" w14:textId="03E04CE8" w:rsidR="00E41B1B" w:rsidRDefault="00E41B1B"/>
        </w:tc>
      </w:tr>
      <w:tr w:rsidR="00E41B1B" w14:paraId="20918E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0A9A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9F5AA" w14:textId="51712B7F" w:rsidR="00E41B1B" w:rsidRPr="0096674B" w:rsidRDefault="0096674B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24DDA" w14:textId="1C9E4ED3" w:rsidR="00E41B1B" w:rsidRDefault="00E41B1B"/>
        </w:tc>
      </w:tr>
    </w:tbl>
    <w:p w14:paraId="0B23B3D9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73B73856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56F93766" w14:textId="5F1C9009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дополнительн</w:t>
      </w:r>
      <w:r w:rsidR="0096674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</w:t>
      </w:r>
      <w:r w:rsidR="0096674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667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реализовал</w:t>
      </w:r>
      <w:r w:rsidR="0096674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сь по направлени</w:t>
      </w:r>
      <w:r w:rsidR="00FA5EF3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FA5EF3">
        <w:rPr>
          <w:rFonts w:hAnsi="Times New Roman" w:cs="Times New Roman"/>
          <w:color w:val="000000"/>
          <w:sz w:val="24"/>
          <w:szCs w:val="24"/>
          <w:lang w:val="ru-RU"/>
        </w:rPr>
        <w:t>работотехника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3068"/>
        <w:gridCol w:w="2167"/>
        <w:gridCol w:w="1104"/>
        <w:gridCol w:w="1194"/>
        <w:gridCol w:w="1194"/>
      </w:tblGrid>
      <w:tr w:rsidR="00FA5EF3" w14:paraId="11AB625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F1D25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DED27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FF3C4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7971E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4FD7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</w:tr>
      <w:tr w:rsidR="00FA5EF3" w14:paraId="4741DC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8125E" w14:textId="77777777" w:rsidR="00FA5EF3" w:rsidRDefault="00FA5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5A8E5" w14:textId="77777777" w:rsidR="00FA5EF3" w:rsidRDefault="00FA5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D1FB4" w14:textId="77777777" w:rsidR="00FA5EF3" w:rsidRDefault="00FA5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5ECF2" w14:textId="77777777" w:rsidR="00FA5EF3" w:rsidRDefault="00FA5E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FCE5D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CA671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E41B1B" w14:paraId="50E0EC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88EE7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F049E" w14:textId="1815E29A" w:rsidR="00E41B1B" w:rsidRP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Робототехника </w:t>
            </w:r>
          </w:p>
        </w:tc>
      </w:tr>
      <w:tr w:rsidR="00FA5EF3" w14:paraId="51D2FA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E1D88" w14:textId="77777777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FD7A7" w14:textId="25BBBC74" w:rsidR="00FA5EF3" w:rsidRP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«Технолаб»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F511" w14:textId="4C0CB3CD" w:rsidR="00FA5EF3" w:rsidRP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Оборудованный 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64704" w14:textId="5634EE00" w:rsid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F6D59" w14:textId="6E63ABB7" w:rsidR="00FA5EF3" w:rsidRP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2C3C7" w14:textId="0E8606F8" w:rsidR="00FA5EF3" w:rsidRPr="00FA5EF3" w:rsidRDefault="00FA5E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14:paraId="186151DD" w14:textId="77777777" w:rsidR="00E41B1B" w:rsidRPr="00BE2D6E" w:rsidRDefault="00E41B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8E431B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34B14903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14:paraId="104AC8A4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1FFFF92C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E41B1B" w14:paraId="56B822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6CC4D" w14:textId="77777777" w:rsidR="00E41B1B" w:rsidRDefault="00BE2D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86C1B" w14:textId="77777777" w:rsidR="00E41B1B" w:rsidRDefault="00BE2D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E41B1B" w:rsidRPr="004505CD" w14:paraId="004415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6ADF0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BD556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41B1B" w14:paraId="11D29D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B2C0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584D5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5E559148" w14:textId="77777777" w:rsidR="00E41B1B" w:rsidRDefault="00BE2D6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13B34FF3" w14:textId="77777777" w:rsidR="00E41B1B" w:rsidRDefault="00BE2D6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610EDA1E" w14:textId="77777777" w:rsidR="00E41B1B" w:rsidRDefault="00BE2D6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E41B1B" w14:paraId="3A0E23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5A5BE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440B8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20938C64" w14:textId="77777777" w:rsidR="00E41B1B" w:rsidRDefault="00BE2D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577D9EFC" w14:textId="77777777" w:rsidR="00E41B1B" w:rsidRDefault="00BE2D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09490E67" w14:textId="77777777" w:rsidR="00E41B1B" w:rsidRDefault="00BE2D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52BA4BA0" w14:textId="77777777" w:rsidR="00E41B1B" w:rsidRPr="00BE2D6E" w:rsidRDefault="00BE2D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14:paraId="4FF41A88" w14:textId="77777777" w:rsidR="00E41B1B" w:rsidRDefault="00BE2D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воспитания;</w:t>
            </w:r>
          </w:p>
          <w:p w14:paraId="62AAB257" w14:textId="77777777" w:rsidR="00E41B1B" w:rsidRPr="00BE2D6E" w:rsidRDefault="00BE2D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498892C4" w14:textId="77777777" w:rsidR="00E41B1B" w:rsidRPr="00BE2D6E" w:rsidRDefault="00BE2D6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14:paraId="177336E8" w14:textId="77777777" w:rsidR="00E41B1B" w:rsidRDefault="00BE2D6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E41B1B" w:rsidRPr="004505CD" w14:paraId="2722C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94D39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461F8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627F2DE6" w14:textId="77777777" w:rsidR="00E41B1B" w:rsidRPr="00BE2D6E" w:rsidRDefault="00BE2D6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4410C358" w14:textId="77777777" w:rsidR="00E41B1B" w:rsidRPr="00BE2D6E" w:rsidRDefault="00BE2D6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5222EB4C" w14:textId="77777777" w:rsidR="00E41B1B" w:rsidRPr="00BE2D6E" w:rsidRDefault="00BE2D6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20A9A4C5" w14:textId="77777777" w:rsidR="00E41B1B" w:rsidRPr="00BE2D6E" w:rsidRDefault="00BE2D6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7CD63407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4096E85B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С сентября 2022 года успешно апробировали функцию заключения трудовых договоров через платформу «Работа в России». В 2023 году планируем продолжить ее использовать для заключения гражданско-правовых договоров.</w:t>
      </w:r>
    </w:p>
    <w:p w14:paraId="785CAF9D" w14:textId="77777777" w:rsidR="00E41B1B" w:rsidRPr="00BE2D6E" w:rsidRDefault="00E41B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CA21F5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63857AA9" w14:textId="77777777" w:rsidR="00E41B1B" w:rsidRDefault="00BE2D6E">
      <w:pPr>
        <w:rPr>
          <w:rFonts w:hAnsi="Times New Roman" w:cs="Times New Roman"/>
          <w:color w:val="000000"/>
          <w:sz w:val="24"/>
          <w:szCs w:val="24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14:paraId="12BF8A40" w14:textId="77777777" w:rsidR="00E41B1B" w:rsidRPr="00BE2D6E" w:rsidRDefault="00BE2D6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14:paraId="59277F75" w14:textId="77777777" w:rsidR="00E41B1B" w:rsidRDefault="00BE2D6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14:paraId="5B518CE9" w14:textId="77777777" w:rsidR="00E41B1B" w:rsidRDefault="00BE2D6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14:paraId="6297A594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Так, результаты качества освоения ООП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конец 2022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1"/>
        <w:gridCol w:w="735"/>
        <w:gridCol w:w="370"/>
        <w:gridCol w:w="686"/>
        <w:gridCol w:w="350"/>
        <w:gridCol w:w="729"/>
        <w:gridCol w:w="367"/>
        <w:gridCol w:w="686"/>
        <w:gridCol w:w="2203"/>
      </w:tblGrid>
      <w:tr w:rsidR="00E41B1B" w14:paraId="6441CF0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7FDEC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53AC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8BE3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C4CE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EC75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E41B1B" w14:paraId="6C4DB4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61B8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9F9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C61B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D231C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D884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716A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97D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A4CD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32C0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E41B1B" w14:paraId="3E343D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EFDD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8F695" w14:textId="1978D6DC" w:rsidR="00E41B1B" w:rsidRPr="004211DC" w:rsidRDefault="00E41B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8915C" w14:textId="3B3AD5BD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D7174" w14:textId="242C661F" w:rsidR="00E41B1B" w:rsidRPr="004211DC" w:rsidRDefault="00E41B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652B8" w14:textId="3A90B38E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0460A" w14:textId="4FD202BD" w:rsidR="00E41B1B" w:rsidRPr="004211DC" w:rsidRDefault="00E41B1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BEEBC" w14:textId="614A0E30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27AF0" w14:textId="5F244158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31E7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E41B1B" w14:paraId="2FFA05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8FD09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0465E" w14:textId="377938B7" w:rsidR="00E41B1B" w:rsidRPr="007B7C9A" w:rsidRDefault="00E41B1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866FB" w14:textId="3B38B397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37511" w14:textId="46788EE9" w:rsidR="00E41B1B" w:rsidRPr="007B7C9A" w:rsidRDefault="00E41B1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0EC465" w14:textId="75CBCE91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151DF" w14:textId="5AFACE1D" w:rsidR="00E41B1B" w:rsidRPr="007B7C9A" w:rsidRDefault="00E41B1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EC987" w14:textId="512230EA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620FF" w14:textId="7D78584A" w:rsidR="00E41B1B" w:rsidRDefault="00E41B1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CD87E" w14:textId="0AA6F10E" w:rsidR="00E41B1B" w:rsidRDefault="00E41B1B"/>
        </w:tc>
      </w:tr>
    </w:tbl>
    <w:p w14:paraId="259EF026" w14:textId="12A74062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341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2022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4505CD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5D6FB426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215F078C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2789"/>
        <w:gridCol w:w="4096"/>
      </w:tblGrid>
      <w:tr w:rsidR="00E41B1B" w14:paraId="12CDB6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1555B" w14:textId="77777777" w:rsidR="00E41B1B" w:rsidRDefault="00BE2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4798D" w14:textId="77777777" w:rsidR="00E41B1B" w:rsidRDefault="00BE2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7C282" w14:textId="77777777" w:rsidR="00E41B1B" w:rsidRDefault="00BE2D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E41B1B" w:rsidRPr="004505CD" w14:paraId="2E4787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05BE9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2F0A1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14:paraId="2AB63B6A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14:paraId="2C120CC7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0FBC5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E41B1B" w:rsidRPr="004505CD" w14:paraId="5F529A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0C99D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342CF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6D093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14:paraId="04FC54EC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E41B1B" w:rsidRPr="004505CD" w14:paraId="219B90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DE1E1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F752B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EB2FD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14:paraId="2D654883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представления о госсимволах страны и ее истории</w:t>
            </w:r>
          </w:p>
        </w:tc>
      </w:tr>
      <w:tr w:rsidR="00E41B1B" w:rsidRPr="004505CD" w14:paraId="2AD3AB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AE4F6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EAB94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90A0F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E41B1B" w:rsidRPr="004505CD" w14:paraId="3B56F3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DB33C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1B760" w14:textId="77777777" w:rsidR="00E41B1B" w:rsidRDefault="00BE2D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4A8A8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11BAC28A" w14:textId="77777777" w:rsidR="00E41B1B" w:rsidRPr="00BE2D6E" w:rsidRDefault="00E41B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C5D16B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73FFD2EE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384BE53B" w14:textId="4E5549D3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Основные форм</w:t>
      </w:r>
      <w:r w:rsidR="004505C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14:paraId="52A5CA25" w14:textId="77777777" w:rsidR="00E41B1B" w:rsidRPr="00BE2D6E" w:rsidRDefault="00BE2D6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3D48D2BF" w14:textId="77777777" w:rsidR="00E41B1B" w:rsidRPr="00BE2D6E" w:rsidRDefault="00BE2D6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2DC9B30B" w14:textId="77777777" w:rsidR="00E41B1B" w:rsidRDefault="00BE2D6E">
      <w:pPr>
        <w:rPr>
          <w:rFonts w:hAnsi="Times New Roman" w:cs="Times New Roman"/>
          <w:color w:val="000000"/>
          <w:sz w:val="24"/>
          <w:szCs w:val="24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14:paraId="2DE675AE" w14:textId="2D7122E0" w:rsidR="00E41B1B" w:rsidRPr="00BE2D6E" w:rsidRDefault="00BE2D6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1CD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7D3D4F07" w14:textId="77777777" w:rsidR="00E41B1B" w:rsidRPr="00BE2D6E" w:rsidRDefault="00BE2D6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340DAFF0" w14:textId="77777777" w:rsidR="00E41B1B" w:rsidRPr="00BE2D6E" w:rsidRDefault="00BE2D6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41A7D5E9" w14:textId="52758E6E" w:rsidR="00E41B1B" w:rsidRDefault="00BE2D6E" w:rsidP="00D71C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1CD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D71C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E5E97B" w14:textId="77777777" w:rsidR="00D71CD9" w:rsidRPr="00D71CD9" w:rsidRDefault="00D71CD9" w:rsidP="00D71CD9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C6178C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70822FC5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4D6F9792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14:paraId="4D169162" w14:textId="77777777" w:rsidR="00E41B1B" w:rsidRPr="00BE2D6E" w:rsidRDefault="00BE2D6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14:paraId="75D4322B" w14:textId="77777777" w:rsidR="00E41B1B" w:rsidRPr="00BE2D6E" w:rsidRDefault="00BE2D6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14:paraId="68958618" w14:textId="77777777" w:rsidR="00E41B1B" w:rsidRPr="00BE2D6E" w:rsidRDefault="00BE2D6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14:paraId="4B4624E7" w14:textId="77777777" w:rsidR="00E41B1B" w:rsidRPr="00BE2D6E" w:rsidRDefault="00BE2D6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14:paraId="5D02981E" w14:textId="77777777" w:rsidR="00E41B1B" w:rsidRPr="00BE2D6E" w:rsidRDefault="00BE2D6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14:paraId="4792ADCF" w14:textId="77777777" w:rsidR="00E41B1B" w:rsidRPr="00BE2D6E" w:rsidRDefault="00BE2D6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14:paraId="6122C227" w14:textId="77777777" w:rsidR="00E41B1B" w:rsidRPr="00BE2D6E" w:rsidRDefault="00BE2D6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14:paraId="5AE27613" w14:textId="082654E8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прошли курсы повышения квалификации по </w:t>
      </w:r>
      <w:r w:rsidR="009C4E01">
        <w:rPr>
          <w:rFonts w:hAnsi="Times New Roman" w:cs="Times New Roman"/>
          <w:color w:val="000000"/>
          <w:sz w:val="24"/>
          <w:szCs w:val="24"/>
          <w:lang w:val="ru-RU"/>
        </w:rPr>
        <w:t>программе «Профессиональная деятельность педагога в организации образовательного процесса в ДОО»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 72 часов.</w:t>
      </w:r>
    </w:p>
    <w:p w14:paraId="3CD88CD8" w14:textId="77777777" w:rsidR="00E41B1B" w:rsidRPr="00BE2D6E" w:rsidRDefault="00E41B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AA0216B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4C2EF5BD" w14:textId="205EA06F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542FF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A33D7B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</w:t>
      </w:r>
    </w:p>
    <w:p w14:paraId="4D8D6E6E" w14:textId="7B0B2309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A33D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 </w:t>
      </w:r>
      <w:r w:rsidR="00A33D7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3D7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</w:t>
      </w:r>
    </w:p>
    <w:p w14:paraId="4F947450" w14:textId="3BDE1839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 итогам 2022 года Детский сад перешел на применение профессиональных стандартов. Из 1</w:t>
      </w:r>
      <w:r w:rsidR="00A33D7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14:paraId="0D3F064B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 2022 году приняли на должности педагога дополнительного образования три студента, успешно освоивших два года обучения по программе высшего образования по направлению подготовки 44.03.01 Педагогическое образование. Это позволило восполнить дефицит кадров и расширить направления дополнительного образования, реализуемых в Детском саду, в том числе физкультурной направленности.</w:t>
      </w:r>
    </w:p>
    <w:p w14:paraId="45E12DEF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6AABF6A0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педагоги Детского сада приняли участие:</w:t>
      </w:r>
    </w:p>
    <w:p w14:paraId="622138EE" w14:textId="77777777" w:rsidR="00E41B1B" w:rsidRPr="00BE2D6E" w:rsidRDefault="00BE2D6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14:paraId="2F91F660" w14:textId="77777777" w:rsidR="00E41B1B" w:rsidRPr="00BE2D6E" w:rsidRDefault="00BE2D6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14:paraId="0DA59AA4" w14:textId="77777777" w:rsidR="00E41B1B" w:rsidRPr="00BE2D6E" w:rsidRDefault="00BE2D6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14:paraId="252A5049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поступлением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ОВЗ ощущается нехватка специализированных кадров. Планируется принять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штат учителя-дефектолога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году. Указанные специалисты войдут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состав психолого-педагогического консилиума.</w:t>
      </w:r>
    </w:p>
    <w:p w14:paraId="6356B7AA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 марта 2022 года Детский сад ведет учет микротравм работников. Анализ заявлений работников по итогам 2022 года показал, какие обстоятельства чаще всего способствуют получению травм. На основании этого разработали и утвердили план мероприятий по устранению рисковым мест рабочего процесса, а именно:</w:t>
      </w:r>
    </w:p>
    <w:p w14:paraId="10D0E8FA" w14:textId="77777777" w:rsidR="00E41B1B" w:rsidRPr="00BE2D6E" w:rsidRDefault="00BE2D6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песочницы и сделать деревянную крышку люка с нетравматичным замком;</w:t>
      </w:r>
    </w:p>
    <w:p w14:paraId="398667BB" w14:textId="77777777" w:rsidR="00E41B1B" w:rsidRPr="00BE2D6E" w:rsidRDefault="00BE2D6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заменить настил во входной группе на нескользкий;</w:t>
      </w:r>
    </w:p>
    <w:p w14:paraId="74465183" w14:textId="77777777" w:rsidR="00E41B1B" w:rsidRPr="00BE2D6E" w:rsidRDefault="00BE2D6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заменить стулья в методическом кабинете на новые, выполненные из безопасных материалов;</w:t>
      </w:r>
    </w:p>
    <w:p w14:paraId="48B213F6" w14:textId="77777777" w:rsidR="00E41B1B" w:rsidRDefault="00BE2D6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заменить дверь в пищеблок.</w:t>
      </w:r>
    </w:p>
    <w:p w14:paraId="72B4AA7E" w14:textId="77777777" w:rsidR="00E41B1B" w:rsidRDefault="00E41B1B">
      <w:pPr>
        <w:rPr>
          <w:rFonts w:hAnsi="Times New Roman" w:cs="Times New Roman"/>
          <w:color w:val="000000"/>
          <w:sz w:val="24"/>
          <w:szCs w:val="24"/>
        </w:rPr>
      </w:pPr>
    </w:p>
    <w:p w14:paraId="17FD93B8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7618BBB4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BE2D6E">
        <w:rPr>
          <w:lang w:val="ru-RU"/>
        </w:rPr>
        <w:br/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14:paraId="2DE5DBA2" w14:textId="77777777" w:rsidR="00E41B1B" w:rsidRDefault="00BE2D6E">
      <w:pPr>
        <w:rPr>
          <w:rFonts w:hAnsi="Times New Roman" w:cs="Times New Roman"/>
          <w:color w:val="000000"/>
          <w:sz w:val="24"/>
          <w:szCs w:val="24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>
        <w:rPr>
          <w:rFonts w:hAnsi="Times New Roman" w:cs="Times New Roman"/>
          <w:color w:val="000000"/>
          <w:sz w:val="24"/>
          <w:szCs w:val="24"/>
        </w:rPr>
        <w:t>Приобрели наглядно-дидактические пособия:</w:t>
      </w:r>
    </w:p>
    <w:p w14:paraId="66279769" w14:textId="77777777" w:rsidR="00E41B1B" w:rsidRPr="00BE2D6E" w:rsidRDefault="00BE2D6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14:paraId="17E894E1" w14:textId="77777777" w:rsidR="00E41B1B" w:rsidRDefault="00BE2D6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картины для рассматривания, плакаты;</w:t>
      </w:r>
    </w:p>
    <w:p w14:paraId="50A42745" w14:textId="77777777" w:rsidR="00E41B1B" w:rsidRPr="00BE2D6E" w:rsidRDefault="00BE2D6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14:paraId="4483705C" w14:textId="77777777" w:rsidR="00E41B1B" w:rsidRDefault="00BE2D6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 тетради для обучающихся.</w:t>
      </w:r>
    </w:p>
    <w:p w14:paraId="017A61A7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4F00EA2E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7124CE7C" w14:textId="77777777" w:rsidR="00E41B1B" w:rsidRPr="00BE2D6E" w:rsidRDefault="00BE2D6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пополнилось ноутбуком, тремя принтерами, проектором мультимедиа;</w:t>
      </w:r>
    </w:p>
    <w:p w14:paraId="2C12664E" w14:textId="77777777" w:rsidR="00E41B1B" w:rsidRPr="00BE2D6E" w:rsidRDefault="00BE2D6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58EB9088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60149536" w14:textId="77777777" w:rsidR="00E41B1B" w:rsidRPr="00BE2D6E" w:rsidRDefault="00E41B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AD105D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5A5967CC" w14:textId="77777777" w:rsidR="00E41B1B" w:rsidRDefault="00BE2D6E">
      <w:pPr>
        <w:rPr>
          <w:rFonts w:hAnsi="Times New Roman" w:cs="Times New Roman"/>
          <w:color w:val="000000"/>
          <w:sz w:val="24"/>
          <w:szCs w:val="24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14:paraId="32EFD6CD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5;</w:t>
      </w:r>
    </w:p>
    <w:p w14:paraId="36103A35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14:paraId="2795E4E3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14:paraId="3C7AA5F1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14:paraId="483CE159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14:paraId="629DE228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14:paraId="5DF9F5AA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14:paraId="5952727E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14:paraId="4AFF2FA7" w14:textId="77777777" w:rsidR="00E41B1B" w:rsidRDefault="00BE2D6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физиокабинет — 1;</w:t>
      </w:r>
    </w:p>
    <w:p w14:paraId="3AD3F861" w14:textId="77777777" w:rsidR="00E41B1B" w:rsidRDefault="00BE2D6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массажный кабинет — 1.</w:t>
      </w:r>
    </w:p>
    <w:p w14:paraId="70EC6B7D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8E49AD7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Детский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этажей, медкабинета,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14:paraId="3514EA78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7E73D88E" w14:textId="77777777" w:rsidR="00E41B1B" w:rsidRPr="00BE2D6E" w:rsidRDefault="00E41B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47AD0F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01C6DA77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19.09.2021.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14:paraId="44B7BBAE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14:paraId="57A7E1BF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12.10.2022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19.10.2022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5E8C3D91" w14:textId="77777777" w:rsidR="00E41B1B" w:rsidRPr="00BE2D6E" w:rsidRDefault="00BE2D6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14:paraId="4522D411" w14:textId="77777777" w:rsidR="00E41B1B" w:rsidRPr="00BE2D6E" w:rsidRDefault="00BE2D6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642E7BB2" w14:textId="77777777" w:rsidR="00E41B1B" w:rsidRPr="00BE2D6E" w:rsidRDefault="00BE2D6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14:paraId="664C4E9A" w14:textId="77777777" w:rsidR="00E41B1B" w:rsidRPr="00BE2D6E" w:rsidRDefault="00BE2D6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18705C37" w14:textId="77777777" w:rsidR="00E41B1B" w:rsidRPr="00BE2D6E" w:rsidRDefault="00BE2D6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298E5D88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55A7030C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10%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удовлетворены. При этом родители считают, что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гаджетов.</w:t>
      </w:r>
    </w:p>
    <w:p w14:paraId="032CB8A2" w14:textId="77777777" w:rsidR="00E41B1B" w:rsidRPr="00BE2D6E" w:rsidRDefault="00E41B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B3C716" w14:textId="77777777" w:rsidR="00E41B1B" w:rsidRPr="00BE2D6E" w:rsidRDefault="00BE2D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CE98597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E41B1B" w14:paraId="64FC57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6C03A" w14:textId="77777777" w:rsidR="00E41B1B" w:rsidRDefault="00BE2D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97120" w14:textId="77777777" w:rsidR="00E41B1B" w:rsidRDefault="00BE2D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59C5D" w14:textId="77777777" w:rsidR="00E41B1B" w:rsidRDefault="00BE2D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E41B1B" w14:paraId="250B441C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48190" w14:textId="77777777" w:rsidR="00E41B1B" w:rsidRDefault="00BE2D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E41B1B" w14:paraId="1B1A45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0B4FF" w14:textId="77777777" w:rsidR="00E41B1B" w:rsidRPr="00BE2D6E" w:rsidRDefault="00BE2D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C77C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B84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E41B1B" w14:paraId="2C4CDF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9AFA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46067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4BB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41B1B" w14:paraId="2301D8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9F167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EB72A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895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41B1B" w14:paraId="3D4214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AF6BE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8A673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651EE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1B1B" w14:paraId="6BE528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CBE2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66D94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7D63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1B1B" w14:paraId="26320C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9ACF6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D376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42A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41B1B" w14:paraId="754CCF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6EEBB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1606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C8C3E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E41B1B" w14:paraId="66E2B2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D1543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575E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8A1C5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B1B" w14:paraId="5A1F4A6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EDC23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EBF9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B7A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146 (100%)</w:t>
            </w:r>
          </w:p>
        </w:tc>
      </w:tr>
      <w:tr w:rsidR="00E41B1B" w14:paraId="562B36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53F9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60B62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F5BA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1B1B" w14:paraId="73CDF79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5BFF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2D48E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1134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1B1B" w14:paraId="1818D1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F4EEA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34DBC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A0042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B1B" w14:paraId="4422C80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7EAB8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44254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14DC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1B1B" w14:paraId="317EAB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FA4FC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90A20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63868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1B1B" w14:paraId="220EFA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56048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BA02A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C6EA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41B1B" w14:paraId="057904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9390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FD167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514E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41B1B" w14:paraId="3B44015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0333A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9F41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5DCC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41B1B" w14:paraId="54165A8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3EC73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2D810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7A0F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1B1B" w14:paraId="5B3B4D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BB51F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05C6D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6864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1B1B" w14:paraId="3EFA68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5A2A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D6B9B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6071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41B1B" w14:paraId="47D453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A6A80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46B2C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03314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41B1B" w14:paraId="03F5FA7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A92F3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44739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D3277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(12%)</w:t>
            </w:r>
          </w:p>
        </w:tc>
      </w:tr>
      <w:tr w:rsidR="00E41B1B" w14:paraId="31244B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75F9C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BA11D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0AD4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E41B1B" w14:paraId="3CF97F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48A4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E2CD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B8DBE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 (6%)</w:t>
            </w:r>
          </w:p>
        </w:tc>
      </w:tr>
      <w:tr w:rsidR="00E41B1B" w14:paraId="2BCA99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D244C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64670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8ED75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B1B" w14:paraId="0A8BB6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59D3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C2715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4390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5 (28%)</w:t>
            </w:r>
          </w:p>
        </w:tc>
      </w:tr>
      <w:tr w:rsidR="00E41B1B" w14:paraId="68F619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8BBE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9749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4784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E41B1B" w14:paraId="789745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4BEE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3BC5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CDEAD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B1B" w14:paraId="525D464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2113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C7E53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6E0D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(66%)</w:t>
            </w:r>
          </w:p>
        </w:tc>
      </w:tr>
      <w:tr w:rsidR="00E41B1B" w14:paraId="5775E7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7413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7EC05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663F7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6 (34%)</w:t>
            </w:r>
          </w:p>
        </w:tc>
      </w:tr>
      <w:tr w:rsidR="00E41B1B" w14:paraId="5D28DC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BD6F8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2DE7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DEE39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25 (72%)</w:t>
            </w:r>
          </w:p>
        </w:tc>
      </w:tr>
      <w:tr w:rsidR="00E41B1B" w14:paraId="239723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E1A87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C5368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8969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(66%)</w:t>
            </w:r>
          </w:p>
        </w:tc>
      </w:tr>
      <w:tr w:rsidR="00E41B1B" w14:paraId="5F0E2A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732B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164B4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13F8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E41B1B" w14:paraId="52841F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8CDA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0357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AF69F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B1B" w14:paraId="42BA848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04209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2155B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A25D7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37BA3F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AACE0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B695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76E9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1799E8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06413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C3520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C8C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7D7936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A8E9C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DA3A1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B30B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6BD742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1FCDA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106F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958FB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05F100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B1728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41B18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3F1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0A5FC49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BF2D6" w14:textId="77777777" w:rsidR="00E41B1B" w:rsidRDefault="00BE2D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E41B1B" w14:paraId="3C01A7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0429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BE2D6E">
              <w:rPr>
                <w:lang w:val="ru-RU"/>
              </w:rPr>
              <w:br/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D5AA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CB17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41B1B" w14:paraId="406407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C830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AA7BD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1D06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975</w:t>
            </w:r>
          </w:p>
        </w:tc>
      </w:tr>
      <w:tr w:rsidR="00E41B1B" w14:paraId="401FA2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EF4C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0ADD7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9D224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1B1B" w14:paraId="15F3FD3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5C526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90F15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46F05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128A08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5FE1F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2CE9E" w14:textId="77777777" w:rsidR="00E41B1B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D57B2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E41B1B" w14:paraId="32BABB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12EDC" w14:textId="77777777" w:rsidR="00E41B1B" w:rsidRPr="00BE2D6E" w:rsidRDefault="00BE2D6E">
            <w:pPr>
              <w:rPr>
                <w:lang w:val="ru-RU"/>
              </w:rPr>
            </w:pP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2D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F86CA" w14:textId="77777777" w:rsidR="00E41B1B" w:rsidRPr="00BE2D6E" w:rsidRDefault="00E41B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2B731" w14:textId="77777777" w:rsidR="00E41B1B" w:rsidRDefault="00BE2D6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40B427C6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14:paraId="5A66AA19" w14:textId="77777777" w:rsidR="00E41B1B" w:rsidRPr="00BE2D6E" w:rsidRDefault="00BE2D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2D6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E41B1B" w:rsidRPr="00BE2D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7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7D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95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96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A87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72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D6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2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17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022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296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021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642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E5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EA0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433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9B5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5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4233"/>
    <w:rsid w:val="0003083B"/>
    <w:rsid w:val="001931C7"/>
    <w:rsid w:val="002C0DAE"/>
    <w:rsid w:val="002D33B1"/>
    <w:rsid w:val="002D3591"/>
    <w:rsid w:val="003514A0"/>
    <w:rsid w:val="003D11C9"/>
    <w:rsid w:val="004211DC"/>
    <w:rsid w:val="004505CD"/>
    <w:rsid w:val="004F7E17"/>
    <w:rsid w:val="00542FFF"/>
    <w:rsid w:val="005A05CE"/>
    <w:rsid w:val="00653AF6"/>
    <w:rsid w:val="007B7C9A"/>
    <w:rsid w:val="00892341"/>
    <w:rsid w:val="0096674B"/>
    <w:rsid w:val="009C4E01"/>
    <w:rsid w:val="00A33D7B"/>
    <w:rsid w:val="00B73A5A"/>
    <w:rsid w:val="00BE2D6E"/>
    <w:rsid w:val="00C063A2"/>
    <w:rsid w:val="00D71CD9"/>
    <w:rsid w:val="00E41B1B"/>
    <w:rsid w:val="00E438A1"/>
    <w:rsid w:val="00E447F5"/>
    <w:rsid w:val="00F01E19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02B0"/>
  <w15:docId w15:val="{BEC9A2DE-A908-4C1D-808C-DFF32C4A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заира яхъяева</cp:lastModifiedBy>
  <cp:revision>10</cp:revision>
  <dcterms:created xsi:type="dcterms:W3CDTF">2011-11-02T04:15:00Z</dcterms:created>
  <dcterms:modified xsi:type="dcterms:W3CDTF">2023-04-24T12:03:00Z</dcterms:modified>
</cp:coreProperties>
</file>